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E6" w:rsidRPr="004B68E6" w:rsidRDefault="004B68E6" w:rsidP="004B68E6">
      <w:pPr>
        <w:spacing w:after="0" w:line="240" w:lineRule="auto"/>
        <w:jc w:val="center"/>
        <w:rPr>
          <w:rFonts w:ascii="Times New Roman" w:eastAsia="Times New Roman" w:hAnsi="Times New Roman" w:cs="Times New Roman"/>
          <w:b/>
          <w:bCs/>
          <w:sz w:val="24"/>
          <w:szCs w:val="24"/>
          <w:lang w:eastAsia="cs-CZ"/>
        </w:rPr>
      </w:pPr>
      <w:r w:rsidRPr="004B68E6">
        <w:rPr>
          <w:rFonts w:ascii="Times New Roman" w:eastAsia="Times New Roman" w:hAnsi="Times New Roman" w:cs="Times New Roman"/>
          <w:b/>
          <w:bCs/>
          <w:sz w:val="24"/>
          <w:szCs w:val="24"/>
          <w:lang w:eastAsia="cs-CZ"/>
        </w:rPr>
        <w:t>Smlouva o úhradě nákladů</w:t>
      </w: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p>
    <w:p w:rsidR="004B68E6" w:rsidRPr="004B68E6" w:rsidRDefault="004B68E6" w:rsidP="004B68E6">
      <w:pPr>
        <w:spacing w:after="0" w:line="240" w:lineRule="auto"/>
        <w:jc w:val="both"/>
        <w:rPr>
          <w:rFonts w:ascii="Times New Roman" w:eastAsia="Times New Roman" w:hAnsi="Times New Roman" w:cs="Times New Roman"/>
          <w:b/>
          <w:bCs/>
          <w:sz w:val="24"/>
          <w:szCs w:val="24"/>
          <w:lang w:eastAsia="cs-CZ"/>
        </w:rPr>
      </w:pPr>
      <w:r w:rsidRPr="004B68E6">
        <w:rPr>
          <w:rFonts w:ascii="Times New Roman" w:eastAsia="Times New Roman" w:hAnsi="Times New Roman" w:cs="Times New Roman"/>
          <w:b/>
          <w:bCs/>
          <w:sz w:val="24"/>
          <w:szCs w:val="24"/>
          <w:lang w:eastAsia="cs-CZ"/>
        </w:rPr>
        <w:t>Univerzita Palackého v</w:t>
      </w:r>
      <w:r>
        <w:rPr>
          <w:rFonts w:ascii="Times New Roman" w:eastAsia="Times New Roman" w:hAnsi="Times New Roman" w:cs="Times New Roman"/>
          <w:b/>
          <w:bCs/>
          <w:sz w:val="24"/>
          <w:szCs w:val="24"/>
          <w:lang w:eastAsia="cs-CZ"/>
        </w:rPr>
        <w:t> </w:t>
      </w:r>
      <w:r w:rsidRPr="004B68E6">
        <w:rPr>
          <w:rFonts w:ascii="Times New Roman" w:eastAsia="Times New Roman" w:hAnsi="Times New Roman" w:cs="Times New Roman"/>
          <w:b/>
          <w:bCs/>
          <w:sz w:val="24"/>
          <w:szCs w:val="24"/>
          <w:lang w:eastAsia="cs-CZ"/>
        </w:rPr>
        <w:t>Olomouci</w:t>
      </w:r>
      <w:r>
        <w:rPr>
          <w:rFonts w:ascii="Times New Roman" w:eastAsia="Times New Roman" w:hAnsi="Times New Roman" w:cs="Times New Roman"/>
          <w:b/>
          <w:bCs/>
          <w:sz w:val="24"/>
          <w:szCs w:val="24"/>
          <w:lang w:eastAsia="cs-CZ"/>
        </w:rPr>
        <w:t>, Přírodovědecká fakulta</w:t>
      </w:r>
    </w:p>
    <w:p w:rsidR="004B68E6" w:rsidRPr="004B68E6" w:rsidRDefault="004B68E6" w:rsidP="004B68E6">
      <w:pPr>
        <w:spacing w:after="0" w:line="240" w:lineRule="auto"/>
        <w:jc w:val="both"/>
        <w:rPr>
          <w:rFonts w:ascii="Times New Roman" w:eastAsia="Times New Roman" w:hAnsi="Times New Roman" w:cs="Times New Roman"/>
          <w:bCs/>
          <w:sz w:val="24"/>
          <w:szCs w:val="24"/>
          <w:lang w:eastAsia="cs-CZ"/>
        </w:rPr>
      </w:pPr>
      <w:r w:rsidRPr="004B68E6">
        <w:rPr>
          <w:rFonts w:ascii="Times New Roman" w:eastAsia="Times New Roman" w:hAnsi="Times New Roman" w:cs="Times New Roman"/>
          <w:bCs/>
          <w:sz w:val="24"/>
          <w:szCs w:val="24"/>
          <w:lang w:eastAsia="cs-CZ"/>
        </w:rPr>
        <w:t xml:space="preserve">Veřejná vysoká škola – režim existence dle zákona č. 111/1998 Sb., o vysokých školách a o změně a doplnění dalších zákonů (zákon o vysokých školách), ve znění pozdějších předpisů </w:t>
      </w: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Se sídlem: Křížkovského 511/8, 771 47 Olomouc</w:t>
      </w: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IČO: 61989592  </w:t>
      </w:r>
    </w:p>
    <w:p w:rsidR="004B68E6" w:rsidRDefault="004B68E6" w:rsidP="004B68E6">
      <w:pPr>
        <w:spacing w:after="0" w:line="240" w:lineRule="auto"/>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DIČ: CZ61989592</w:t>
      </w: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D</w:t>
      </w:r>
      <w:r w:rsidRPr="004B68E6">
        <w:rPr>
          <w:rFonts w:ascii="Times New Roman" w:eastAsia="Times New Roman" w:hAnsi="Times New Roman" w:cs="Times New Roman"/>
          <w:sz w:val="24"/>
          <w:szCs w:val="24"/>
          <w:lang w:eastAsia="cs-CZ"/>
        </w:rPr>
        <w:t>ěkan</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PřF</w:t>
      </w:r>
      <w:proofErr w:type="spellEnd"/>
      <w:r w:rsidRPr="004B68E6">
        <w:rPr>
          <w:rFonts w:ascii="Times New Roman" w:eastAsia="Times New Roman" w:hAnsi="Times New Roman" w:cs="Times New Roman"/>
          <w:sz w:val="24"/>
          <w:szCs w:val="24"/>
          <w:lang w:eastAsia="cs-CZ"/>
        </w:rPr>
        <w:t xml:space="preserve">: </w:t>
      </w:r>
      <w:r>
        <w:t xml:space="preserve">prof. RNDr. Ivo </w:t>
      </w:r>
      <w:proofErr w:type="spellStart"/>
      <w:r>
        <w:t>Frébort</w:t>
      </w:r>
      <w:proofErr w:type="spellEnd"/>
      <w:r>
        <w:t>, CSc., Ph.D.</w:t>
      </w:r>
    </w:p>
    <w:p w:rsidR="004B68E6" w:rsidRDefault="004B68E6" w:rsidP="004B68E6">
      <w:pPr>
        <w:spacing w:after="0" w:line="240" w:lineRule="auto"/>
      </w:pPr>
      <w:r w:rsidRPr="004B68E6">
        <w:rPr>
          <w:rFonts w:ascii="Times New Roman" w:eastAsia="Times New Roman" w:hAnsi="Times New Roman" w:cs="Times New Roman"/>
          <w:sz w:val="24"/>
          <w:szCs w:val="24"/>
          <w:lang w:eastAsia="cs-CZ"/>
        </w:rPr>
        <w:t>Bankovní spojení:</w:t>
      </w:r>
      <w:r>
        <w:rPr>
          <w:rFonts w:ascii="Times New Roman" w:eastAsia="Times New Roman" w:hAnsi="Times New Roman" w:cs="Times New Roman"/>
          <w:sz w:val="24"/>
          <w:szCs w:val="24"/>
          <w:lang w:eastAsia="cs-CZ"/>
        </w:rPr>
        <w:t xml:space="preserve"> </w:t>
      </w:r>
      <w:r w:rsidRPr="00EF75EE">
        <w:t xml:space="preserve">Komerční banka Praha, </w:t>
      </w:r>
      <w:proofErr w:type="spellStart"/>
      <w:r w:rsidRPr="00EF75EE">
        <w:t>a.s</w:t>
      </w:r>
      <w:proofErr w:type="spellEnd"/>
      <w:r w:rsidRPr="00EF75EE">
        <w:t xml:space="preserve">, </w:t>
      </w:r>
      <w:proofErr w:type="spellStart"/>
      <w:r w:rsidRPr="00EF75EE">
        <w:t>pob</w:t>
      </w:r>
      <w:proofErr w:type="spellEnd"/>
      <w:r w:rsidRPr="00EF75EE">
        <w:t xml:space="preserve">. </w:t>
      </w:r>
      <w:r>
        <w:t xml:space="preserve">Olomouc </w:t>
      </w:r>
    </w:p>
    <w:p w:rsidR="004B68E6" w:rsidRPr="004B68E6" w:rsidRDefault="004B68E6" w:rsidP="004B68E6">
      <w:pPr>
        <w:spacing w:after="0" w:line="240" w:lineRule="auto"/>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Č. účtu: </w:t>
      </w:r>
      <w:r w:rsidRPr="00EF75EE">
        <w:t>19</w:t>
      </w:r>
      <w:r w:rsidR="003173C3">
        <w:t>-</w:t>
      </w:r>
      <w:r w:rsidRPr="00EF75EE">
        <w:t>1096330227/0100</w:t>
      </w: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r w:rsidRPr="004B68E6">
        <w:rPr>
          <w:rFonts w:ascii="Times New Roman" w:eastAsia="Times New Roman" w:hAnsi="Times New Roman" w:cs="Times New Roman"/>
          <w:iCs/>
          <w:sz w:val="24"/>
          <w:szCs w:val="24"/>
          <w:lang w:eastAsia="cs-CZ"/>
        </w:rPr>
        <w:t>(dále jen „UP“)</w:t>
      </w: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r w:rsidRPr="004B68E6">
        <w:rPr>
          <w:rFonts w:ascii="Times New Roman" w:eastAsia="Times New Roman" w:hAnsi="Times New Roman" w:cs="Times New Roman"/>
          <w:iCs/>
          <w:sz w:val="24"/>
          <w:szCs w:val="24"/>
          <w:lang w:eastAsia="cs-CZ"/>
        </w:rPr>
        <w:t>a</w:t>
      </w: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p>
    <w:p w:rsidR="004B68E6" w:rsidRPr="004B68E6" w:rsidRDefault="004B68E6" w:rsidP="004B68E6">
      <w:pPr>
        <w:spacing w:after="0" w:line="240" w:lineRule="auto"/>
        <w:jc w:val="both"/>
        <w:rPr>
          <w:rFonts w:ascii="Times New Roman" w:eastAsia="Times New Roman" w:hAnsi="Times New Roman" w:cs="Times New Roman"/>
          <w:b/>
          <w:iCs/>
          <w:sz w:val="24"/>
          <w:szCs w:val="24"/>
          <w:lang w:eastAsia="cs-CZ"/>
        </w:rPr>
      </w:pPr>
      <w:r w:rsidRPr="004B68E6">
        <w:rPr>
          <w:rFonts w:ascii="Times New Roman" w:eastAsia="Times New Roman" w:hAnsi="Times New Roman" w:cs="Times New Roman"/>
          <w:b/>
          <w:iCs/>
          <w:sz w:val="24"/>
          <w:szCs w:val="24"/>
          <w:lang w:eastAsia="cs-CZ"/>
        </w:rPr>
        <w:t>Jméno a příjmení:</w:t>
      </w: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r w:rsidRPr="004B68E6">
        <w:rPr>
          <w:rFonts w:ascii="Times New Roman" w:eastAsia="Times New Roman" w:hAnsi="Times New Roman" w:cs="Times New Roman"/>
          <w:iCs/>
          <w:sz w:val="24"/>
          <w:szCs w:val="24"/>
          <w:lang w:eastAsia="cs-CZ"/>
        </w:rPr>
        <w:t>Bytem:</w:t>
      </w: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r w:rsidRPr="004B68E6">
        <w:rPr>
          <w:rFonts w:ascii="Times New Roman" w:eastAsia="Times New Roman" w:hAnsi="Times New Roman" w:cs="Times New Roman"/>
          <w:iCs/>
          <w:sz w:val="24"/>
          <w:szCs w:val="24"/>
          <w:lang w:eastAsia="cs-CZ"/>
        </w:rPr>
        <w:t>Datum narození:</w:t>
      </w: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r w:rsidRPr="004B68E6">
        <w:rPr>
          <w:rFonts w:ascii="Times New Roman" w:eastAsia="Times New Roman" w:hAnsi="Times New Roman" w:cs="Times New Roman"/>
          <w:iCs/>
          <w:sz w:val="24"/>
          <w:szCs w:val="24"/>
          <w:lang w:eastAsia="cs-CZ"/>
        </w:rPr>
        <w:t>Číslo občanského průkazu/ číslo pasu:</w:t>
      </w: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r w:rsidRPr="004B68E6">
        <w:rPr>
          <w:rFonts w:ascii="Times New Roman" w:eastAsia="Times New Roman" w:hAnsi="Times New Roman" w:cs="Times New Roman"/>
          <w:iCs/>
          <w:sz w:val="24"/>
          <w:szCs w:val="24"/>
          <w:lang w:eastAsia="cs-CZ"/>
        </w:rPr>
        <w:t>Bankovní spojení:</w:t>
      </w: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r w:rsidRPr="004B68E6">
        <w:rPr>
          <w:rFonts w:ascii="Times New Roman" w:eastAsia="Times New Roman" w:hAnsi="Times New Roman" w:cs="Times New Roman"/>
          <w:iCs/>
          <w:sz w:val="24"/>
          <w:szCs w:val="24"/>
          <w:lang w:eastAsia="cs-CZ"/>
        </w:rPr>
        <w:t>Číslo účtu:</w:t>
      </w: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iCs/>
          <w:sz w:val="24"/>
          <w:szCs w:val="24"/>
          <w:lang w:eastAsia="cs-CZ"/>
        </w:rPr>
        <w:t>(dále jen „pověřená osoba“)</w:t>
      </w: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p>
    <w:p w:rsidR="004B68E6" w:rsidRPr="004B68E6" w:rsidRDefault="004B68E6" w:rsidP="004B68E6">
      <w:pPr>
        <w:spacing w:after="0" w:line="240" w:lineRule="auto"/>
        <w:jc w:val="center"/>
        <w:rPr>
          <w:rFonts w:ascii="Times New Roman" w:eastAsia="Times New Roman" w:hAnsi="Times New Roman" w:cs="Times New Roman"/>
          <w:bCs/>
          <w:sz w:val="24"/>
          <w:szCs w:val="24"/>
          <w:lang w:eastAsia="cs-CZ"/>
        </w:rPr>
      </w:pPr>
      <w:r w:rsidRPr="004B68E6">
        <w:rPr>
          <w:rFonts w:ascii="Times New Roman" w:eastAsia="Times New Roman" w:hAnsi="Times New Roman" w:cs="Times New Roman"/>
          <w:bCs/>
          <w:sz w:val="24"/>
          <w:szCs w:val="24"/>
          <w:lang w:eastAsia="cs-CZ"/>
        </w:rPr>
        <w:t>uzavírají podle ustanovení § 1746 odst. 2 zákona č. 89/2012 Sb., občanský zákoník, ve znění pozdějších předpisů, tuto smlouvu o úhradě nákladů (dále jen „smlouva“):</w:t>
      </w:r>
    </w:p>
    <w:p w:rsidR="004B68E6" w:rsidRPr="004B68E6" w:rsidRDefault="004B68E6" w:rsidP="004B68E6">
      <w:pPr>
        <w:spacing w:after="0" w:line="240" w:lineRule="auto"/>
        <w:jc w:val="center"/>
        <w:rPr>
          <w:rFonts w:ascii="Times New Roman" w:eastAsia="Times New Roman" w:hAnsi="Times New Roman" w:cs="Times New Roman"/>
          <w:b/>
          <w:bCs/>
          <w:sz w:val="24"/>
          <w:szCs w:val="24"/>
          <w:lang w:eastAsia="cs-CZ"/>
        </w:rPr>
      </w:pPr>
    </w:p>
    <w:p w:rsidR="004B68E6" w:rsidRPr="004B68E6" w:rsidRDefault="004B68E6" w:rsidP="004B68E6">
      <w:pPr>
        <w:spacing w:after="0" w:line="240" w:lineRule="auto"/>
        <w:jc w:val="center"/>
        <w:rPr>
          <w:rFonts w:ascii="Times New Roman" w:eastAsia="Times New Roman" w:hAnsi="Times New Roman" w:cs="Times New Roman"/>
          <w:b/>
          <w:bCs/>
          <w:sz w:val="24"/>
          <w:szCs w:val="24"/>
          <w:lang w:eastAsia="cs-CZ"/>
        </w:rPr>
      </w:pPr>
      <w:r w:rsidRPr="004B68E6">
        <w:rPr>
          <w:rFonts w:ascii="Times New Roman" w:eastAsia="Times New Roman" w:hAnsi="Times New Roman" w:cs="Times New Roman"/>
          <w:b/>
          <w:bCs/>
          <w:sz w:val="24"/>
          <w:szCs w:val="24"/>
          <w:lang w:eastAsia="cs-CZ"/>
        </w:rPr>
        <w:t xml:space="preserve">I. </w:t>
      </w:r>
    </w:p>
    <w:p w:rsidR="004B68E6" w:rsidRPr="004B68E6" w:rsidRDefault="004B68E6" w:rsidP="004B68E6">
      <w:pPr>
        <w:numPr>
          <w:ilvl w:val="0"/>
          <w:numId w:val="1"/>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Předmětem závazku podle této smlouvy je vypořádání a úhrada nákladů vzniklých pověřené osobě v souvislosti s její účastí na akci uvedené v čl. II této smlouvy a její činností pro UP na této akci (dále také jako „cestovní náhrady“).</w:t>
      </w:r>
    </w:p>
    <w:p w:rsidR="004B68E6" w:rsidRPr="004B68E6" w:rsidRDefault="004B68E6" w:rsidP="004B68E6">
      <w:pPr>
        <w:numPr>
          <w:ilvl w:val="0"/>
          <w:numId w:val="1"/>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Předmětem závazku podle této smlouvy je dále povinnost pověřené osoby zúčastnit se akce uvedené v čl. II. této smlouvy a plnit povinnosti související s výkonem její činnosti pro UP.</w:t>
      </w:r>
    </w:p>
    <w:p w:rsidR="004B68E6" w:rsidRPr="004B68E6" w:rsidRDefault="004B68E6" w:rsidP="004B68E6">
      <w:pPr>
        <w:numPr>
          <w:ilvl w:val="0"/>
          <w:numId w:val="1"/>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Pověřená osoba bude na základě této smlouvy vykonávat pro UP činnost ve funkci: …………………………</w:t>
      </w:r>
    </w:p>
    <w:p w:rsidR="004B68E6" w:rsidRPr="004B68E6" w:rsidRDefault="004B68E6" w:rsidP="004B68E6">
      <w:pPr>
        <w:numPr>
          <w:ilvl w:val="0"/>
          <w:numId w:val="1"/>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Pověřená osoba v plném rozsahu přijímá práva a povinnosti spojená s činností dle odst. 3 tohoto článku smlouvy a odpovídá za plnění povinností souvisejících s činností dle odst. 3 tohoto článku smlouvy.</w:t>
      </w: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p>
    <w:p w:rsidR="004B68E6" w:rsidRPr="004B68E6" w:rsidRDefault="004B68E6" w:rsidP="004B68E6">
      <w:pPr>
        <w:spacing w:after="0" w:line="240" w:lineRule="auto"/>
        <w:jc w:val="center"/>
        <w:rPr>
          <w:rFonts w:ascii="Times New Roman" w:eastAsia="Times New Roman" w:hAnsi="Times New Roman" w:cs="Times New Roman"/>
          <w:b/>
          <w:sz w:val="24"/>
          <w:szCs w:val="24"/>
          <w:lang w:eastAsia="cs-CZ"/>
        </w:rPr>
      </w:pPr>
      <w:r w:rsidRPr="004B68E6">
        <w:rPr>
          <w:rFonts w:ascii="Times New Roman" w:eastAsia="Times New Roman" w:hAnsi="Times New Roman" w:cs="Times New Roman"/>
          <w:b/>
          <w:sz w:val="24"/>
          <w:szCs w:val="24"/>
          <w:lang w:eastAsia="cs-CZ"/>
        </w:rPr>
        <w:t>II.</w:t>
      </w:r>
    </w:p>
    <w:p w:rsidR="004B68E6" w:rsidRPr="004B68E6" w:rsidRDefault="004B68E6" w:rsidP="004B68E6">
      <w:pPr>
        <w:numPr>
          <w:ilvl w:val="0"/>
          <w:numId w:val="2"/>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UP se zavazuje uhradit pověřené osobě cestovní náhrady spojené s účastí na ………………</w:t>
      </w:r>
      <w:proofErr w:type="gramStart"/>
      <w:r w:rsidRPr="004B68E6">
        <w:rPr>
          <w:rFonts w:ascii="Times New Roman" w:eastAsia="Times New Roman" w:hAnsi="Times New Roman" w:cs="Times New Roman"/>
          <w:sz w:val="24"/>
          <w:szCs w:val="24"/>
          <w:lang w:eastAsia="cs-CZ"/>
        </w:rPr>
        <w:t>….., který</w:t>
      </w:r>
      <w:proofErr w:type="gramEnd"/>
      <w:r w:rsidRPr="004B68E6">
        <w:rPr>
          <w:rFonts w:ascii="Times New Roman" w:eastAsia="Times New Roman" w:hAnsi="Times New Roman" w:cs="Times New Roman"/>
          <w:sz w:val="24"/>
          <w:szCs w:val="24"/>
          <w:lang w:eastAsia="cs-CZ"/>
        </w:rPr>
        <w:t xml:space="preserve"> se uskuteční dne/ ve dnech ……………… v místě konání ……………..(dále jen „akce“).</w:t>
      </w:r>
    </w:p>
    <w:p w:rsidR="00A03944" w:rsidRDefault="004B68E6" w:rsidP="004B68E6">
      <w:pPr>
        <w:numPr>
          <w:ilvl w:val="0"/>
          <w:numId w:val="2"/>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Cestovní náhrady budou hrazeny z</w:t>
      </w:r>
      <w:r w:rsidR="00A03944">
        <w:rPr>
          <w:rFonts w:ascii="Times New Roman" w:eastAsia="Times New Roman" w:hAnsi="Times New Roman" w:cs="Times New Roman"/>
          <w:sz w:val="24"/>
          <w:szCs w:val="24"/>
          <w:lang w:eastAsia="cs-CZ"/>
        </w:rPr>
        <w:t> Katedry:………………., n</w:t>
      </w:r>
      <w:r w:rsidRPr="004B68E6">
        <w:rPr>
          <w:rFonts w:ascii="Times New Roman" w:eastAsia="Times New Roman" w:hAnsi="Times New Roman" w:cs="Times New Roman"/>
          <w:sz w:val="24"/>
          <w:szCs w:val="24"/>
          <w:lang w:eastAsia="cs-CZ"/>
        </w:rPr>
        <w:t>ákl</w:t>
      </w:r>
      <w:r w:rsidR="00A03944">
        <w:rPr>
          <w:rFonts w:ascii="Times New Roman" w:eastAsia="Times New Roman" w:hAnsi="Times New Roman" w:cs="Times New Roman"/>
          <w:sz w:val="24"/>
          <w:szCs w:val="24"/>
          <w:lang w:eastAsia="cs-CZ"/>
        </w:rPr>
        <w:t xml:space="preserve">. </w:t>
      </w:r>
      <w:proofErr w:type="gramStart"/>
      <w:r w:rsidRPr="004B68E6">
        <w:rPr>
          <w:rFonts w:ascii="Times New Roman" w:eastAsia="Times New Roman" w:hAnsi="Times New Roman" w:cs="Times New Roman"/>
          <w:sz w:val="24"/>
          <w:szCs w:val="24"/>
          <w:lang w:eastAsia="cs-CZ"/>
        </w:rPr>
        <w:t>střediska</w:t>
      </w:r>
      <w:proofErr w:type="gramEnd"/>
      <w:r w:rsidR="00A03944">
        <w:rPr>
          <w:rFonts w:ascii="Times New Roman" w:eastAsia="Times New Roman" w:hAnsi="Times New Roman" w:cs="Times New Roman"/>
          <w:sz w:val="24"/>
          <w:szCs w:val="24"/>
          <w:lang w:eastAsia="cs-CZ"/>
        </w:rPr>
        <w:t>:……………</w:t>
      </w:r>
    </w:p>
    <w:p w:rsidR="004B68E6" w:rsidRPr="004B68E6" w:rsidRDefault="00904DF8" w:rsidP="00A03944">
      <w:pPr>
        <w:spacing w:after="0" w:line="240" w:lineRule="auto"/>
        <w:ind w:left="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SPP</w:t>
      </w:r>
      <w:r w:rsidR="004B68E6" w:rsidRPr="004B68E6">
        <w:rPr>
          <w:rFonts w:ascii="Times New Roman" w:eastAsia="Times New Roman" w:hAnsi="Times New Roman" w:cs="Times New Roman"/>
          <w:sz w:val="24"/>
          <w:szCs w:val="24"/>
          <w:lang w:eastAsia="cs-CZ"/>
        </w:rPr>
        <w:t xml:space="preserve"> …</w:t>
      </w:r>
      <w:r w:rsidR="00A03944">
        <w:rPr>
          <w:rFonts w:ascii="Times New Roman" w:eastAsia="Times New Roman" w:hAnsi="Times New Roman" w:cs="Times New Roman"/>
          <w:sz w:val="24"/>
          <w:szCs w:val="24"/>
          <w:lang w:eastAsia="cs-CZ"/>
        </w:rPr>
        <w:t>……………</w:t>
      </w:r>
      <w:proofErr w:type="gramStart"/>
      <w:r w:rsidR="00A03944">
        <w:rPr>
          <w:rFonts w:ascii="Times New Roman" w:eastAsia="Times New Roman" w:hAnsi="Times New Roman" w:cs="Times New Roman"/>
          <w:sz w:val="24"/>
          <w:szCs w:val="24"/>
          <w:lang w:eastAsia="cs-CZ"/>
        </w:rPr>
        <w:t>…..</w:t>
      </w:r>
      <w:r w:rsidR="004B68E6" w:rsidRPr="004B68E6">
        <w:rPr>
          <w:rFonts w:ascii="Times New Roman" w:eastAsia="Times New Roman" w:hAnsi="Times New Roman" w:cs="Times New Roman"/>
          <w:sz w:val="24"/>
          <w:szCs w:val="24"/>
          <w:lang w:eastAsia="cs-CZ"/>
        </w:rPr>
        <w:t>., zdroj</w:t>
      </w:r>
      <w:proofErr w:type="gramEnd"/>
      <w:r w:rsidR="004B68E6" w:rsidRPr="004B68E6">
        <w:rPr>
          <w:rFonts w:ascii="Times New Roman" w:eastAsia="Times New Roman" w:hAnsi="Times New Roman" w:cs="Times New Roman"/>
          <w:sz w:val="24"/>
          <w:szCs w:val="24"/>
          <w:lang w:eastAsia="cs-CZ"/>
        </w:rPr>
        <w:t xml:space="preserve"> ……</w:t>
      </w:r>
      <w:r w:rsidR="00A03944">
        <w:rPr>
          <w:rFonts w:ascii="Times New Roman" w:eastAsia="Times New Roman" w:hAnsi="Times New Roman" w:cs="Times New Roman"/>
          <w:sz w:val="24"/>
          <w:szCs w:val="24"/>
          <w:lang w:eastAsia="cs-CZ"/>
        </w:rPr>
        <w:t>, odpovědná osoba (příkazce operace): …………….</w:t>
      </w:r>
    </w:p>
    <w:p w:rsidR="004B68E6" w:rsidRPr="004B68E6" w:rsidRDefault="004B68E6" w:rsidP="004B68E6">
      <w:pPr>
        <w:numPr>
          <w:ilvl w:val="0"/>
          <w:numId w:val="2"/>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Smluvní strany se zavazují při uplatňování, výpočtu a úhradě cestovních náhrad postupovat podle zákona č. 262/2006 Sb., zákoník práce, ve znění pozdějších předpisů, a metodického pokynu kvestora č. B3-12/1-MPK Cestovní náhrady, ve znění dodatků (dále jen „MPK“).</w:t>
      </w: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p>
    <w:p w:rsidR="004B68E6" w:rsidRPr="004B68E6" w:rsidRDefault="004B68E6" w:rsidP="004B68E6">
      <w:pPr>
        <w:spacing w:after="0" w:line="240" w:lineRule="auto"/>
        <w:ind w:left="426" w:hanging="426"/>
        <w:jc w:val="center"/>
        <w:rPr>
          <w:rFonts w:ascii="Times New Roman" w:eastAsia="Times New Roman" w:hAnsi="Times New Roman" w:cs="Times New Roman"/>
          <w:b/>
          <w:sz w:val="24"/>
          <w:szCs w:val="24"/>
          <w:lang w:eastAsia="cs-CZ"/>
        </w:rPr>
      </w:pPr>
      <w:r w:rsidRPr="004B68E6">
        <w:rPr>
          <w:rFonts w:ascii="Times New Roman" w:eastAsia="Times New Roman" w:hAnsi="Times New Roman" w:cs="Times New Roman"/>
          <w:b/>
          <w:sz w:val="24"/>
          <w:szCs w:val="24"/>
          <w:lang w:eastAsia="cs-CZ"/>
        </w:rPr>
        <w:lastRenderedPageBreak/>
        <w:t>III.</w:t>
      </w:r>
    </w:p>
    <w:p w:rsidR="004B68E6" w:rsidRPr="004B68E6" w:rsidRDefault="004B68E6" w:rsidP="004B68E6">
      <w:pPr>
        <w:numPr>
          <w:ilvl w:val="0"/>
          <w:numId w:val="3"/>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Cestovní náhrady poskytne UP v rozsahu a za podmínek stanovených v MPK, a to:</w:t>
      </w:r>
    </w:p>
    <w:p w:rsidR="004B68E6" w:rsidRPr="004B68E6" w:rsidRDefault="004B68E6" w:rsidP="004B68E6">
      <w:pPr>
        <w:numPr>
          <w:ilvl w:val="0"/>
          <w:numId w:val="4"/>
        </w:numPr>
        <w:spacing w:after="0" w:line="240" w:lineRule="auto"/>
        <w:ind w:left="1134" w:hanging="414"/>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náhradu prokázaných jízdních výdajů,</w:t>
      </w:r>
    </w:p>
    <w:p w:rsidR="004B68E6" w:rsidRPr="004B68E6" w:rsidRDefault="004B68E6" w:rsidP="004B68E6">
      <w:pPr>
        <w:numPr>
          <w:ilvl w:val="0"/>
          <w:numId w:val="4"/>
        </w:numPr>
        <w:spacing w:after="0" w:line="240" w:lineRule="auto"/>
        <w:ind w:left="1134" w:hanging="414"/>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náhradu prokázaných výdajů za ubytování,</w:t>
      </w:r>
    </w:p>
    <w:p w:rsidR="004B68E6" w:rsidRPr="004B68E6" w:rsidRDefault="004B68E6" w:rsidP="004B68E6">
      <w:pPr>
        <w:numPr>
          <w:ilvl w:val="0"/>
          <w:numId w:val="4"/>
        </w:numPr>
        <w:spacing w:after="0" w:line="240" w:lineRule="auto"/>
        <w:ind w:left="1134" w:hanging="414"/>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stravné,</w:t>
      </w:r>
    </w:p>
    <w:p w:rsidR="004B68E6" w:rsidRPr="004B68E6" w:rsidRDefault="004B68E6" w:rsidP="004B68E6">
      <w:pPr>
        <w:numPr>
          <w:ilvl w:val="0"/>
          <w:numId w:val="4"/>
        </w:numPr>
        <w:spacing w:after="0" w:line="240" w:lineRule="auto"/>
        <w:ind w:left="1134" w:hanging="414"/>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w:t>
      </w:r>
    </w:p>
    <w:p w:rsidR="004B68E6" w:rsidRPr="004B68E6" w:rsidRDefault="004B68E6" w:rsidP="004B68E6">
      <w:pPr>
        <w:numPr>
          <w:ilvl w:val="0"/>
          <w:numId w:val="4"/>
        </w:numPr>
        <w:spacing w:after="0" w:line="240" w:lineRule="auto"/>
        <w:ind w:left="1134" w:hanging="414"/>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w:t>
      </w:r>
    </w:p>
    <w:p w:rsidR="004B68E6" w:rsidRPr="004B68E6" w:rsidRDefault="004B68E6" w:rsidP="004B68E6">
      <w:pPr>
        <w:numPr>
          <w:ilvl w:val="0"/>
          <w:numId w:val="5"/>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Pověřená osoba se zavazuje předložit cestovní příkaz ke schválení pověřenému zaměstnanci UP a následně písemné doklady k vyúčtování jako podklad k plnění z této smlouvy. </w:t>
      </w:r>
    </w:p>
    <w:p w:rsidR="004B68E6" w:rsidRPr="004B68E6" w:rsidRDefault="004B68E6" w:rsidP="004B68E6">
      <w:pPr>
        <w:numPr>
          <w:ilvl w:val="0"/>
          <w:numId w:val="5"/>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UP se zavazuje uhradit cestovní náhrady pověřené osobě dle této smlouvy na základě předloženého cestovního příkazu a připojených dokladů prokazujících nárok pověřené osoby. Pověřená osoba je povinna předložit UP cestovní příkaz, písemné doklady, příp. další materiály dle MPK, do 10 pracovních dnů od skončení akce. Úhrada cestovních náhrad bude provedena:</w:t>
      </w:r>
    </w:p>
    <w:p w:rsidR="004B68E6" w:rsidRPr="004B68E6" w:rsidRDefault="004B68E6" w:rsidP="004B68E6">
      <w:pPr>
        <w:numPr>
          <w:ilvl w:val="0"/>
          <w:numId w:val="6"/>
        </w:numPr>
        <w:spacing w:after="0" w:line="240" w:lineRule="auto"/>
        <w:ind w:left="1134" w:hanging="425"/>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bezhotovostním převodem na účet pověřené osoby uvedený v záhlaví této smlouvy,</w:t>
      </w:r>
    </w:p>
    <w:p w:rsidR="004B68E6" w:rsidRPr="004B68E6" w:rsidRDefault="004B68E6" w:rsidP="004B68E6">
      <w:pPr>
        <w:numPr>
          <w:ilvl w:val="0"/>
          <w:numId w:val="6"/>
        </w:numPr>
        <w:spacing w:after="0" w:line="240" w:lineRule="auto"/>
        <w:ind w:left="1134" w:hanging="425"/>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v hotovosti, </w:t>
      </w:r>
    </w:p>
    <w:p w:rsidR="004B68E6" w:rsidRPr="004B68E6" w:rsidRDefault="004B68E6" w:rsidP="004B68E6">
      <w:pPr>
        <w:spacing w:after="0" w:line="240" w:lineRule="auto"/>
        <w:ind w:left="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a to nejpozději v následující účetním období po verifikaci a schválení předložených dokladů a podkladů dle směrnice rektora č.  B3-13/8-SR Oběh a zpracování účetních dokladů na UP.</w:t>
      </w: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p>
    <w:p w:rsidR="004B68E6" w:rsidRPr="004B68E6" w:rsidRDefault="004B68E6" w:rsidP="004B68E6">
      <w:pPr>
        <w:spacing w:after="0" w:line="240" w:lineRule="auto"/>
        <w:jc w:val="center"/>
        <w:rPr>
          <w:rFonts w:ascii="Times New Roman" w:eastAsia="Times New Roman" w:hAnsi="Times New Roman" w:cs="Times New Roman"/>
          <w:b/>
          <w:sz w:val="24"/>
          <w:szCs w:val="24"/>
          <w:lang w:eastAsia="cs-CZ"/>
        </w:rPr>
      </w:pPr>
    </w:p>
    <w:p w:rsidR="004B68E6" w:rsidRPr="004B68E6" w:rsidRDefault="004B68E6" w:rsidP="004B68E6">
      <w:pPr>
        <w:spacing w:after="0" w:line="240" w:lineRule="auto"/>
        <w:jc w:val="center"/>
        <w:rPr>
          <w:rFonts w:ascii="Times New Roman" w:eastAsia="Times New Roman" w:hAnsi="Times New Roman" w:cs="Times New Roman"/>
          <w:b/>
          <w:sz w:val="24"/>
          <w:szCs w:val="24"/>
          <w:lang w:eastAsia="cs-CZ"/>
        </w:rPr>
      </w:pPr>
    </w:p>
    <w:p w:rsidR="004B68E6" w:rsidRPr="004B68E6" w:rsidRDefault="004B68E6" w:rsidP="004B68E6">
      <w:pPr>
        <w:spacing w:after="0" w:line="240" w:lineRule="auto"/>
        <w:jc w:val="center"/>
        <w:rPr>
          <w:rFonts w:ascii="Times New Roman" w:eastAsia="Times New Roman" w:hAnsi="Times New Roman" w:cs="Times New Roman"/>
          <w:b/>
          <w:sz w:val="24"/>
          <w:szCs w:val="24"/>
          <w:lang w:eastAsia="cs-CZ"/>
        </w:rPr>
      </w:pPr>
      <w:r w:rsidRPr="004B68E6">
        <w:rPr>
          <w:rFonts w:ascii="Times New Roman" w:eastAsia="Times New Roman" w:hAnsi="Times New Roman" w:cs="Times New Roman"/>
          <w:b/>
          <w:sz w:val="24"/>
          <w:szCs w:val="24"/>
          <w:lang w:eastAsia="cs-CZ"/>
        </w:rPr>
        <w:t>IV.</w:t>
      </w:r>
    </w:p>
    <w:p w:rsidR="004B68E6" w:rsidRPr="004B68E6" w:rsidRDefault="004B68E6" w:rsidP="004B68E6">
      <w:pPr>
        <w:numPr>
          <w:ilvl w:val="1"/>
          <w:numId w:val="8"/>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Tato smlouva nabývá účinnosti dnem jejího podpisu oprávněnými osobami obou smluvních stran. </w:t>
      </w:r>
    </w:p>
    <w:p w:rsidR="004B68E6" w:rsidRPr="004B68E6" w:rsidRDefault="004B68E6" w:rsidP="004B68E6">
      <w:pPr>
        <w:numPr>
          <w:ilvl w:val="1"/>
          <w:numId w:val="8"/>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Tato smlouva se sepisuje ve dvou vyhotoveních s povahou originálu, z nichž každá ze smluvních stran obdrží jedno vyhotovení. </w:t>
      </w:r>
    </w:p>
    <w:p w:rsidR="004B68E6" w:rsidRPr="004B68E6" w:rsidRDefault="004B68E6" w:rsidP="004B68E6">
      <w:pPr>
        <w:numPr>
          <w:ilvl w:val="1"/>
          <w:numId w:val="8"/>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Vztahy smluvních stran v této smlouvě výslovně neupravené a z této smlouvy vyplývající se řídí příslušnými ustanoveními zákona č. 89/2012 Sb., občanský zákoník, ve znění pozdějších předpisů. </w:t>
      </w:r>
    </w:p>
    <w:p w:rsidR="004B68E6" w:rsidRPr="004B68E6" w:rsidRDefault="004B68E6" w:rsidP="004B68E6">
      <w:pPr>
        <w:numPr>
          <w:ilvl w:val="1"/>
          <w:numId w:val="8"/>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Jakékoliv změny této smlouvy je možné provádět pouze formou písemných datovaných vzestupně číslovaných dodatků podepsaných oprávněnými osobami obou smluvních stran.</w:t>
      </w:r>
    </w:p>
    <w:p w:rsidR="004B68E6" w:rsidRPr="004B68E6" w:rsidRDefault="004B68E6" w:rsidP="004B68E6">
      <w:pPr>
        <w:numPr>
          <w:ilvl w:val="1"/>
          <w:numId w:val="8"/>
        </w:numPr>
        <w:spacing w:after="0" w:line="240" w:lineRule="auto"/>
        <w:ind w:left="426" w:hanging="426"/>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Ve vztahu k zásilkám pověřené osoby adresovaným UP se nepoužije </w:t>
      </w:r>
      <w:proofErr w:type="spellStart"/>
      <w:r w:rsidRPr="004B68E6">
        <w:rPr>
          <w:rFonts w:ascii="Times New Roman" w:eastAsia="Times New Roman" w:hAnsi="Times New Roman" w:cs="Times New Roman"/>
          <w:sz w:val="24"/>
          <w:szCs w:val="24"/>
          <w:lang w:eastAsia="cs-CZ"/>
        </w:rPr>
        <w:t>ust</w:t>
      </w:r>
      <w:proofErr w:type="spellEnd"/>
      <w:r w:rsidRPr="004B68E6">
        <w:rPr>
          <w:rFonts w:ascii="Times New Roman" w:eastAsia="Times New Roman" w:hAnsi="Times New Roman" w:cs="Times New Roman"/>
          <w:sz w:val="24"/>
          <w:szCs w:val="24"/>
          <w:lang w:eastAsia="cs-CZ"/>
        </w:rPr>
        <w:t>. § 573 zákona č. 89/2012 Sb., občanský zákoník, ve znění pozdějších předpisů.</w:t>
      </w:r>
    </w:p>
    <w:p w:rsidR="004B68E6" w:rsidRPr="004B68E6" w:rsidRDefault="004B68E6" w:rsidP="004B68E6">
      <w:pPr>
        <w:spacing w:after="0" w:line="240" w:lineRule="auto"/>
        <w:ind w:left="1440"/>
        <w:jc w:val="both"/>
        <w:rPr>
          <w:rFonts w:ascii="Times New Roman" w:eastAsia="Times New Roman" w:hAnsi="Times New Roman" w:cs="Times New Roman"/>
          <w:sz w:val="24"/>
          <w:szCs w:val="24"/>
          <w:lang w:eastAsia="cs-CZ"/>
        </w:rPr>
      </w:pPr>
    </w:p>
    <w:p w:rsidR="004B68E6" w:rsidRPr="004B68E6" w:rsidRDefault="004B68E6" w:rsidP="004B68E6">
      <w:pPr>
        <w:spacing w:after="0" w:line="240" w:lineRule="auto"/>
        <w:ind w:left="426" w:hanging="426"/>
        <w:jc w:val="both"/>
        <w:rPr>
          <w:rFonts w:ascii="Times New Roman" w:eastAsia="Times New Roman" w:hAnsi="Times New Roman" w:cs="Times New Roman"/>
          <w:sz w:val="24"/>
          <w:szCs w:val="24"/>
          <w:lang w:eastAsia="cs-CZ"/>
        </w:rPr>
      </w:pP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p>
    <w:p w:rsidR="004B68E6" w:rsidRPr="004B68E6" w:rsidRDefault="004B68E6" w:rsidP="004B68E6">
      <w:pPr>
        <w:spacing w:after="0" w:line="240" w:lineRule="auto"/>
        <w:jc w:val="both"/>
        <w:rPr>
          <w:rFonts w:ascii="Times New Roman" w:eastAsia="Times New Roman" w:hAnsi="Times New Roman" w:cs="Times New Roman"/>
          <w:sz w:val="24"/>
          <w:szCs w:val="24"/>
          <w:lang w:eastAsia="cs-CZ"/>
        </w:rPr>
      </w:pPr>
      <w:r w:rsidRPr="004B68E6">
        <w:rPr>
          <w:rFonts w:ascii="Times New Roman" w:eastAsia="Times New Roman" w:hAnsi="Times New Roman" w:cs="Times New Roman"/>
          <w:sz w:val="24"/>
          <w:szCs w:val="24"/>
          <w:lang w:eastAsia="cs-CZ"/>
        </w:rPr>
        <w:t xml:space="preserve">V Olomouci </w:t>
      </w:r>
      <w:proofErr w:type="gramStart"/>
      <w:r w:rsidRPr="004B68E6">
        <w:rPr>
          <w:rFonts w:ascii="Times New Roman" w:eastAsia="Times New Roman" w:hAnsi="Times New Roman" w:cs="Times New Roman"/>
          <w:sz w:val="24"/>
          <w:szCs w:val="24"/>
          <w:lang w:eastAsia="cs-CZ"/>
        </w:rPr>
        <w:t>dne                                                                  V Olomouci</w:t>
      </w:r>
      <w:proofErr w:type="gramEnd"/>
      <w:r w:rsidRPr="004B68E6">
        <w:rPr>
          <w:rFonts w:ascii="Times New Roman" w:eastAsia="Times New Roman" w:hAnsi="Times New Roman" w:cs="Times New Roman"/>
          <w:sz w:val="24"/>
          <w:szCs w:val="24"/>
          <w:lang w:eastAsia="cs-CZ"/>
        </w:rPr>
        <w:t xml:space="preserve"> dne </w:t>
      </w:r>
    </w:p>
    <w:p w:rsidR="004B68E6" w:rsidRPr="004B68E6" w:rsidRDefault="004B68E6" w:rsidP="004B68E6">
      <w:pPr>
        <w:spacing w:after="0" w:line="240" w:lineRule="auto"/>
        <w:jc w:val="both"/>
        <w:rPr>
          <w:rFonts w:ascii="Times New Roman" w:eastAsia="Times New Roman" w:hAnsi="Times New Roman" w:cs="Times New Roman"/>
          <w:i/>
          <w:iCs/>
          <w:sz w:val="24"/>
          <w:szCs w:val="24"/>
          <w:lang w:eastAsia="cs-CZ"/>
        </w:rPr>
      </w:pP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p>
    <w:p w:rsidR="004B68E6" w:rsidRPr="004B68E6" w:rsidRDefault="004B68E6" w:rsidP="004B68E6">
      <w:pPr>
        <w:spacing w:after="0" w:line="240" w:lineRule="auto"/>
        <w:jc w:val="both"/>
        <w:rPr>
          <w:rFonts w:ascii="Times New Roman" w:eastAsia="Times New Roman" w:hAnsi="Times New Roman" w:cs="Times New Roman"/>
          <w:iCs/>
          <w:sz w:val="24"/>
          <w:szCs w:val="24"/>
          <w:lang w:eastAsia="cs-CZ"/>
        </w:rPr>
      </w:pPr>
    </w:p>
    <w:p w:rsidR="004B68E6" w:rsidRPr="004B68E6" w:rsidRDefault="004B68E6" w:rsidP="004B68E6">
      <w:pPr>
        <w:tabs>
          <w:tab w:val="left" w:pos="5812"/>
        </w:tabs>
        <w:spacing w:after="0" w:line="240" w:lineRule="auto"/>
        <w:jc w:val="both"/>
        <w:rPr>
          <w:rFonts w:ascii="Times New Roman" w:eastAsia="Times New Roman" w:hAnsi="Times New Roman" w:cs="Times New Roman"/>
          <w:iCs/>
          <w:sz w:val="24"/>
          <w:szCs w:val="24"/>
          <w:lang w:eastAsia="cs-CZ"/>
        </w:rPr>
      </w:pPr>
      <w:r w:rsidRPr="004B68E6">
        <w:rPr>
          <w:rFonts w:ascii="Times New Roman" w:eastAsia="Times New Roman" w:hAnsi="Times New Roman" w:cs="Times New Roman"/>
          <w:iCs/>
          <w:sz w:val="24"/>
          <w:szCs w:val="24"/>
          <w:lang w:eastAsia="cs-CZ"/>
        </w:rPr>
        <w:t>_________________________________</w:t>
      </w:r>
      <w:r w:rsidRPr="004B68E6">
        <w:rPr>
          <w:rFonts w:ascii="Times New Roman" w:eastAsia="Times New Roman" w:hAnsi="Times New Roman" w:cs="Times New Roman"/>
          <w:iCs/>
          <w:sz w:val="24"/>
          <w:szCs w:val="24"/>
          <w:lang w:eastAsia="cs-CZ"/>
        </w:rPr>
        <w:tab/>
        <w:t>__________________________</w:t>
      </w:r>
    </w:p>
    <w:p w:rsidR="004B68E6" w:rsidRPr="00A61B31" w:rsidRDefault="004B68E6" w:rsidP="004B68E6">
      <w:pPr>
        <w:tabs>
          <w:tab w:val="left" w:pos="5812"/>
        </w:tabs>
        <w:spacing w:after="0" w:line="240" w:lineRule="auto"/>
        <w:jc w:val="both"/>
        <w:rPr>
          <w:rFonts w:ascii="Times New Roman" w:eastAsia="Times New Roman" w:hAnsi="Times New Roman" w:cs="Times New Roman"/>
          <w:iCs/>
          <w:sz w:val="24"/>
          <w:szCs w:val="24"/>
          <w:lang w:eastAsia="cs-CZ"/>
        </w:rPr>
      </w:pPr>
      <w:bookmarkStart w:id="0" w:name="_GoBack"/>
      <w:r w:rsidRPr="00A61B31">
        <w:rPr>
          <w:rFonts w:ascii="Times New Roman" w:hAnsi="Times New Roman" w:cs="Times New Roman"/>
        </w:rPr>
        <w:t xml:space="preserve">prof. RNDr. Ivo </w:t>
      </w:r>
      <w:proofErr w:type="spellStart"/>
      <w:r w:rsidRPr="00A61B31">
        <w:rPr>
          <w:rFonts w:ascii="Times New Roman" w:hAnsi="Times New Roman" w:cs="Times New Roman"/>
        </w:rPr>
        <w:t>Frébort</w:t>
      </w:r>
      <w:proofErr w:type="spellEnd"/>
      <w:r w:rsidRPr="00A61B31">
        <w:rPr>
          <w:rFonts w:ascii="Times New Roman" w:hAnsi="Times New Roman" w:cs="Times New Roman"/>
        </w:rPr>
        <w:t>, CSc., Ph.D.</w:t>
      </w:r>
    </w:p>
    <w:bookmarkEnd w:id="0"/>
    <w:p w:rsidR="00BF621A" w:rsidRPr="00A61B31" w:rsidRDefault="004B68E6" w:rsidP="00A61B31">
      <w:pPr>
        <w:tabs>
          <w:tab w:val="left" w:pos="5812"/>
        </w:tabs>
        <w:spacing w:after="0" w:line="240" w:lineRule="auto"/>
        <w:jc w:val="both"/>
        <w:rPr>
          <w:rFonts w:ascii="Times New Roman" w:eastAsia="Times New Roman" w:hAnsi="Times New Roman" w:cs="Times New Roman"/>
          <w:iCs/>
          <w:sz w:val="24"/>
          <w:szCs w:val="24"/>
          <w:lang w:eastAsia="cs-CZ"/>
        </w:rPr>
      </w:pPr>
      <w:r w:rsidRPr="004B68E6">
        <w:rPr>
          <w:rFonts w:ascii="Times New Roman" w:eastAsia="Times New Roman" w:hAnsi="Times New Roman" w:cs="Times New Roman"/>
          <w:iCs/>
          <w:sz w:val="24"/>
          <w:szCs w:val="24"/>
          <w:lang w:eastAsia="cs-CZ"/>
        </w:rPr>
        <w:t xml:space="preserve">                  děkan </w:t>
      </w:r>
      <w:proofErr w:type="spellStart"/>
      <w:r>
        <w:rPr>
          <w:rFonts w:ascii="Times New Roman" w:eastAsia="Times New Roman" w:hAnsi="Times New Roman" w:cs="Times New Roman"/>
          <w:iCs/>
          <w:sz w:val="24"/>
          <w:szCs w:val="24"/>
          <w:lang w:eastAsia="cs-CZ"/>
        </w:rPr>
        <w:t>PřF</w:t>
      </w:r>
      <w:proofErr w:type="spellEnd"/>
      <w:r w:rsidR="00A61B31">
        <w:rPr>
          <w:rFonts w:ascii="Times New Roman" w:eastAsia="Times New Roman" w:hAnsi="Times New Roman" w:cs="Times New Roman"/>
          <w:iCs/>
          <w:sz w:val="24"/>
          <w:szCs w:val="24"/>
          <w:lang w:eastAsia="cs-CZ"/>
        </w:rPr>
        <w:tab/>
        <w:t xml:space="preserve">            pověřená osoba</w:t>
      </w:r>
    </w:p>
    <w:sectPr w:rsidR="00BF621A" w:rsidRPr="00A61B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F3" w:rsidRDefault="009D3CF3">
      <w:pPr>
        <w:spacing w:after="0" w:line="240" w:lineRule="auto"/>
      </w:pPr>
      <w:r>
        <w:separator/>
      </w:r>
    </w:p>
  </w:endnote>
  <w:endnote w:type="continuationSeparator" w:id="0">
    <w:p w:rsidR="009D3CF3" w:rsidRDefault="009D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15" w:rsidRPr="005A6215" w:rsidRDefault="003173C3">
    <w:pPr>
      <w:pStyle w:val="Zpat"/>
      <w:jc w:val="center"/>
      <w:rPr>
        <w:sz w:val="20"/>
        <w:szCs w:val="20"/>
      </w:rPr>
    </w:pPr>
    <w:r w:rsidRPr="005A6215">
      <w:rPr>
        <w:sz w:val="20"/>
        <w:szCs w:val="20"/>
      </w:rPr>
      <w:fldChar w:fldCharType="begin"/>
    </w:r>
    <w:r w:rsidRPr="005A6215">
      <w:rPr>
        <w:sz w:val="20"/>
        <w:szCs w:val="20"/>
      </w:rPr>
      <w:instrText>PAGE   \* MERGEFORMAT</w:instrText>
    </w:r>
    <w:r w:rsidRPr="005A6215">
      <w:rPr>
        <w:sz w:val="20"/>
        <w:szCs w:val="20"/>
      </w:rPr>
      <w:fldChar w:fldCharType="separate"/>
    </w:r>
    <w:r w:rsidR="00A61B31">
      <w:rPr>
        <w:noProof/>
        <w:sz w:val="20"/>
        <w:szCs w:val="20"/>
      </w:rPr>
      <w:t>2</w:t>
    </w:r>
    <w:r w:rsidRPr="005A6215">
      <w:rPr>
        <w:sz w:val="20"/>
        <w:szCs w:val="20"/>
      </w:rPr>
      <w:fldChar w:fldCharType="end"/>
    </w:r>
  </w:p>
  <w:p w:rsidR="005A6215" w:rsidRDefault="009D3C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F3" w:rsidRDefault="009D3CF3">
      <w:pPr>
        <w:spacing w:after="0" w:line="240" w:lineRule="auto"/>
      </w:pPr>
      <w:r>
        <w:separator/>
      </w:r>
    </w:p>
  </w:footnote>
  <w:footnote w:type="continuationSeparator" w:id="0">
    <w:p w:rsidR="009D3CF3" w:rsidRDefault="009D3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387"/>
    <w:multiLevelType w:val="hybridMultilevel"/>
    <w:tmpl w:val="906C1D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8A5A2F"/>
    <w:multiLevelType w:val="hybridMultilevel"/>
    <w:tmpl w:val="8708B1EA"/>
    <w:lvl w:ilvl="0" w:tplc="C79E92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04611B8"/>
    <w:multiLevelType w:val="hybridMultilevel"/>
    <w:tmpl w:val="A940A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816782"/>
    <w:multiLevelType w:val="hybridMultilevel"/>
    <w:tmpl w:val="4B5A5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F12E1A"/>
    <w:multiLevelType w:val="hybridMultilevel"/>
    <w:tmpl w:val="AA782D4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B4D3F98"/>
    <w:multiLevelType w:val="hybridMultilevel"/>
    <w:tmpl w:val="909ADF56"/>
    <w:lvl w:ilvl="0" w:tplc="7856FC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2E624D0"/>
    <w:multiLevelType w:val="hybridMultilevel"/>
    <w:tmpl w:val="E1F03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FB55CF0"/>
    <w:multiLevelType w:val="hybridMultilevel"/>
    <w:tmpl w:val="AD2A98F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7575FE"/>
    <w:multiLevelType w:val="hybridMultilevel"/>
    <w:tmpl w:val="B6325236"/>
    <w:lvl w:ilvl="0" w:tplc="61D227DE">
      <w:start w:val="1"/>
      <w:numFmt w:val="decimal"/>
      <w:lvlText w:val="%1."/>
      <w:lvlJc w:val="left"/>
      <w:pPr>
        <w:ind w:left="1440" w:hanging="360"/>
      </w:pPr>
      <w:rPr>
        <w:rFonts w:hint="default"/>
      </w:rPr>
    </w:lvl>
    <w:lvl w:ilvl="1" w:tplc="0405000F">
      <w:start w:val="1"/>
      <w:numFmt w:val="decimal"/>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E6"/>
    <w:rsid w:val="002B4737"/>
    <w:rsid w:val="003173C3"/>
    <w:rsid w:val="004B68E6"/>
    <w:rsid w:val="00904DF8"/>
    <w:rsid w:val="009D3CF3"/>
    <w:rsid w:val="00A03944"/>
    <w:rsid w:val="00A61B31"/>
    <w:rsid w:val="00BF621A"/>
    <w:rsid w:val="00C9767C"/>
    <w:rsid w:val="00F75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unhideWhenUsed/>
    <w:rsid w:val="004B68E6"/>
    <w:rPr>
      <w:sz w:val="16"/>
      <w:szCs w:val="16"/>
    </w:rPr>
  </w:style>
  <w:style w:type="paragraph" w:styleId="Textkomente">
    <w:name w:val="annotation text"/>
    <w:basedOn w:val="Normln"/>
    <w:link w:val="TextkomenteChar"/>
    <w:semiHidden/>
    <w:unhideWhenUsed/>
    <w:rsid w:val="004B68E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4B68E6"/>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4B68E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B68E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B68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6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unhideWhenUsed/>
    <w:rsid w:val="004B68E6"/>
    <w:rPr>
      <w:sz w:val="16"/>
      <w:szCs w:val="16"/>
    </w:rPr>
  </w:style>
  <w:style w:type="paragraph" w:styleId="Textkomente">
    <w:name w:val="annotation text"/>
    <w:basedOn w:val="Normln"/>
    <w:link w:val="TextkomenteChar"/>
    <w:semiHidden/>
    <w:unhideWhenUsed/>
    <w:rsid w:val="004B68E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4B68E6"/>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4B68E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B68E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B68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3470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Dagmar Kopecká</dc:creator>
  <cp:lastModifiedBy>Jitka Mayerová</cp:lastModifiedBy>
  <cp:revision>4</cp:revision>
  <dcterms:created xsi:type="dcterms:W3CDTF">2016-04-25T06:15:00Z</dcterms:created>
  <dcterms:modified xsi:type="dcterms:W3CDTF">2016-04-25T06:26:00Z</dcterms:modified>
</cp:coreProperties>
</file>